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4F" w:rsidRPr="00EF37F5" w:rsidRDefault="00EF3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232410</wp:posOffset>
            </wp:positionV>
            <wp:extent cx="4343400" cy="3295650"/>
            <wp:effectExtent l="19050" t="0" r="0" b="0"/>
            <wp:wrapNone/>
            <wp:docPr id="1" name="Рисунок 1" descr="C:\Users\user\Downloads\IMG_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5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D0">
        <w:t xml:space="preserve">               </w:t>
      </w:r>
      <w:r w:rsidR="00EA2DD0" w:rsidRPr="00EF37F5">
        <w:rPr>
          <w:rFonts w:ascii="Times New Roman" w:hAnsi="Times New Roman" w:cs="Times New Roman"/>
          <w:b/>
          <w:sz w:val="28"/>
          <w:szCs w:val="28"/>
        </w:rPr>
        <w:t>Техническое освещение зрительного зала  «</w:t>
      </w:r>
      <w:proofErr w:type="spellStart"/>
      <w:r w:rsidR="00EA2DD0" w:rsidRPr="00EF37F5">
        <w:rPr>
          <w:rFonts w:ascii="Times New Roman" w:hAnsi="Times New Roman" w:cs="Times New Roman"/>
          <w:b/>
          <w:sz w:val="28"/>
          <w:szCs w:val="28"/>
        </w:rPr>
        <w:t>Волковского</w:t>
      </w:r>
      <w:proofErr w:type="spellEnd"/>
      <w:r w:rsidR="00EA2DD0" w:rsidRPr="00EF37F5">
        <w:rPr>
          <w:rFonts w:ascii="Times New Roman" w:hAnsi="Times New Roman" w:cs="Times New Roman"/>
          <w:b/>
          <w:sz w:val="28"/>
          <w:szCs w:val="28"/>
        </w:rPr>
        <w:t xml:space="preserve"> КДК»</w:t>
      </w:r>
    </w:p>
    <w:p w:rsidR="00EF37F5" w:rsidRDefault="00EA2DD0" w:rsidP="00EF37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7F5">
        <w:rPr>
          <w:rFonts w:ascii="Times New Roman" w:hAnsi="Times New Roman" w:cs="Times New Roman"/>
          <w:b/>
          <w:sz w:val="28"/>
          <w:szCs w:val="28"/>
          <w:u w:val="single"/>
        </w:rPr>
        <w:t>Сцена</w:t>
      </w:r>
      <w:r w:rsidR="00EF3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Ширина – 8,40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Длинна – 5,20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Высота – 4,60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  <w:u w:val="single"/>
        </w:rPr>
        <w:t>Одежда сцены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Занавес – </w:t>
      </w:r>
      <w:proofErr w:type="spellStart"/>
      <w:proofErr w:type="gramStart"/>
      <w:r w:rsidRPr="00EF37F5">
        <w:rPr>
          <w:rFonts w:ascii="Times New Roman" w:hAnsi="Times New Roman" w:cs="Times New Roman"/>
          <w:b/>
          <w:sz w:val="28"/>
          <w:szCs w:val="28"/>
        </w:rPr>
        <w:t>розовой</w:t>
      </w:r>
      <w:proofErr w:type="spellEnd"/>
      <w:proofErr w:type="gramEnd"/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Кулисы 2 ряда по 2 пары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Задник – </w:t>
      </w:r>
      <w:proofErr w:type="spellStart"/>
      <w:proofErr w:type="gramStart"/>
      <w:r w:rsidRPr="00EF37F5">
        <w:rPr>
          <w:rFonts w:ascii="Times New Roman" w:hAnsi="Times New Roman" w:cs="Times New Roman"/>
          <w:b/>
          <w:sz w:val="28"/>
          <w:szCs w:val="28"/>
        </w:rPr>
        <w:t>розовой</w:t>
      </w:r>
      <w:proofErr w:type="spellEnd"/>
      <w:proofErr w:type="gramEnd"/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  <w:u w:val="single"/>
        </w:rPr>
        <w:t>Зрительный зал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Ширина – 8,40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Длинна – 12,0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Высота -5,50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>Четыре окна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Колонки – 2шт. </w:t>
      </w:r>
      <w:proofErr w:type="spellStart"/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Biema</w:t>
      </w:r>
      <w:proofErr w:type="spellEnd"/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Колонка 1 шт. </w:t>
      </w:r>
      <w:proofErr w:type="spellStart"/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Eupolive</w:t>
      </w:r>
      <w:proofErr w:type="spellEnd"/>
      <w:r w:rsidRPr="00EF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F37F5">
        <w:rPr>
          <w:rFonts w:ascii="Times New Roman" w:hAnsi="Times New Roman" w:cs="Times New Roman"/>
          <w:b/>
          <w:sz w:val="28"/>
          <w:szCs w:val="28"/>
        </w:rPr>
        <w:t xml:space="preserve"> 115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Усилитель  </w:t>
      </w:r>
      <w:proofErr w:type="spellStart"/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Biema</w:t>
      </w:r>
      <w:proofErr w:type="spellEnd"/>
      <w:r w:rsidRPr="00EF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EF37F5">
        <w:rPr>
          <w:rFonts w:ascii="Times New Roman" w:hAnsi="Times New Roman" w:cs="Times New Roman"/>
          <w:b/>
          <w:sz w:val="28"/>
          <w:szCs w:val="28"/>
        </w:rPr>
        <w:t>330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Микшер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XENYX</w:t>
      </w:r>
      <w:r w:rsidRPr="00EF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F37F5">
        <w:rPr>
          <w:rFonts w:ascii="Times New Roman" w:hAnsi="Times New Roman" w:cs="Times New Roman"/>
          <w:b/>
          <w:sz w:val="28"/>
          <w:szCs w:val="28"/>
        </w:rPr>
        <w:t xml:space="preserve">1222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</w:p>
    <w:p w:rsidR="00EF37F5" w:rsidRPr="00EF37F5" w:rsidRDefault="00EF37F5" w:rsidP="00EF37F5">
      <w:pPr>
        <w:rPr>
          <w:rFonts w:ascii="Times New Roman" w:hAnsi="Times New Roman" w:cs="Times New Roman"/>
          <w:b/>
          <w:sz w:val="28"/>
          <w:szCs w:val="28"/>
        </w:rPr>
      </w:pPr>
      <w:r w:rsidRPr="00EF37F5">
        <w:rPr>
          <w:rFonts w:ascii="Times New Roman" w:hAnsi="Times New Roman" w:cs="Times New Roman"/>
          <w:b/>
          <w:sz w:val="28"/>
          <w:szCs w:val="28"/>
        </w:rPr>
        <w:t xml:space="preserve">Радиосистема </w:t>
      </w:r>
      <w:r w:rsidRPr="00EF37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SR 40</w:t>
      </w:r>
    </w:p>
    <w:p w:rsidR="00EF37F5" w:rsidRDefault="00EF37F5" w:rsidP="00EF37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DD0" w:rsidRPr="00EF37F5" w:rsidRDefault="00EF37F5" w:rsidP="00EF37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</w:p>
    <w:sectPr w:rsidR="00EA2DD0" w:rsidRPr="00EF37F5" w:rsidSect="0023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D0"/>
    <w:rsid w:val="0023104F"/>
    <w:rsid w:val="004775F1"/>
    <w:rsid w:val="00D07BE0"/>
    <w:rsid w:val="00EA2DD0"/>
    <w:rsid w:val="00EF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2019-10-22T08:17:00Z</dcterms:created>
  <dcterms:modified xsi:type="dcterms:W3CDTF">2020-02-08T14:09:00Z</dcterms:modified>
</cp:coreProperties>
</file>